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14A537E" w14:textId="77777777" w:rsidTr="00987DB5">
        <w:tc>
          <w:tcPr>
            <w:tcW w:w="9498" w:type="dxa"/>
          </w:tcPr>
          <w:p w14:paraId="514A537A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14A5395" wp14:editId="514A539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4A537B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514A537C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14A537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14A537F" w14:textId="382D5BB8" w:rsidR="0033636C" w:rsidRPr="00B60D6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A0CF9">
            <w:rPr>
              <w:rFonts w:ascii="Times New Roman" w:hAnsi="Times New Roman"/>
              <w:sz w:val="28"/>
              <w:szCs w:val="28"/>
            </w:rPr>
            <w:t>28 июля 2021 года</w:t>
          </w:r>
        </w:sdtContent>
      </w:sdt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u w:val="single"/>
          </w:rPr>
        </w:sdtEndPr>
        <w:sdtContent>
          <w:r w:rsidR="001A0CF9" w:rsidRPr="001A0CF9">
            <w:rPr>
              <w:rFonts w:ascii="Times New Roman" w:hAnsi="Times New Roman"/>
              <w:sz w:val="28"/>
              <w:szCs w:val="28"/>
            </w:rPr>
            <w:t>429</w:t>
          </w:r>
        </w:sdtContent>
      </w:sdt>
    </w:p>
    <w:p w14:paraId="514A5380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191C0DE" w14:textId="1E61448B" w:rsidR="00CD4E00" w:rsidRPr="00CD4E00" w:rsidRDefault="00CD4E00" w:rsidP="00CD4E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D4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Порядка </w:t>
      </w:r>
      <w:r w:rsidRPr="00CD4E00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предоставления субсидии из бюджета муниципального образования «Городской округ Ногликский»</w:t>
      </w:r>
      <w:r w:rsidRPr="00CD4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в целях возмещения недополученных доходов и (или) финансового возмещения затрат </w:t>
      </w:r>
      <w:r w:rsidR="00B60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CD4E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связи с производством (реализацией) товаров, выполнением работ, оказанием услуг в сфере ж</w:t>
      </w:r>
      <w:r w:rsidR="00B60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илищно-коммунального хозяйства</w:t>
      </w:r>
    </w:p>
    <w:p w14:paraId="514A5382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AA7E1F" w14:textId="48B03207" w:rsidR="00A1068D" w:rsidRPr="00B60D61" w:rsidRDefault="00A1068D" w:rsidP="00A106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эффективного использования бюджетных средств, </w:t>
      </w:r>
      <w:r w:rsidR="00B60D6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D61" w:rsidRPr="00B60D61">
        <w:rPr>
          <w:rFonts w:ascii="Times New Roman" w:eastAsia="Times New Roman" w:hAnsi="Times New Roman"/>
          <w:sz w:val="28"/>
          <w:szCs w:val="28"/>
          <w:lang w:eastAsia="ru-RU"/>
        </w:rPr>
        <w:t>|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ст. 78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</w:t>
      </w:r>
      <w:bookmarkStart w:id="0" w:name="_GoBack"/>
      <w:bookmarkEnd w:id="0"/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B60D6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19F163D2" w14:textId="362F92AD" w:rsidR="00CD4E00" w:rsidRPr="00B60D61" w:rsidRDefault="00A1068D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D4E00"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CD4E00" w:rsidRPr="00B60D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="00CD4E00" w:rsidRPr="00B60D61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субсидии из бюджета муниципального образования «Городской округ Ногликский»</w:t>
      </w:r>
      <w:r w:rsidR="00CD4E00" w:rsidRPr="00B60D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в целях возмещения недополученных доходов и (или) финансового возмещения затрат в связи с производством (реализацией) </w:t>
      </w:r>
      <w:r w:rsidR="00CD4E00" w:rsidRPr="00B60D6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товаров, выполнением работ, оказанием услуг в сфере жилищно-коммунального хозяйства</w:t>
      </w:r>
      <w:r w:rsidR="00F366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(прилагается)</w:t>
      </w:r>
      <w:r w:rsidR="00CD4E00" w:rsidRPr="00B60D6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6D079E2" w14:textId="2748BF8B" w:rsidR="00246E45" w:rsidRPr="00B60D61" w:rsidRDefault="00A1068D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46E45" w:rsidRPr="00B60D61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утратившими силу</w:t>
      </w:r>
      <w:r w:rsid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 w:rsidR="007B36A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образования</w:t>
      </w:r>
      <w:r w:rsidR="007B36A0">
        <w:rPr>
          <w:rFonts w:ascii="Times New Roman" w:eastAsia="Times New Roman" w:hAnsi="Times New Roman"/>
          <w:sz w:val="28"/>
          <w:szCs w:val="28"/>
          <w:lang w:eastAsia="ru-RU"/>
        </w:rPr>
        <w:t xml:space="preserve"> «Городской округ Ногликский»</w:t>
      </w:r>
      <w:r w:rsidR="00246E45" w:rsidRPr="00B60D6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2EDF7C5" w14:textId="2A7C10D5" w:rsidR="00246E45" w:rsidRPr="00B60D61" w:rsidRDefault="00246E45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1068D"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26.08.2015 № 621 «Об утверждении Порядка предоставления субсидий на возмещение недополученных доходов и (или) финансовое обеспечение (возмещение) затрат в связи с производством (реализацией) товаров, выполнением работ, оказанием услуг в сфере жилищно-коммунального хозяйства»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, за исключением п. 2;</w:t>
      </w:r>
    </w:p>
    <w:p w14:paraId="5147AA7B" w14:textId="1986BFB6" w:rsidR="00246E45" w:rsidRPr="00B60D61" w:rsidRDefault="00246E45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1068D"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12.08.2016 № 622 «О внесении дополнений в постановление администрации муниципального образования «Городской округ Н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огликский» от 26.08.2015 № 621»;</w:t>
      </w:r>
    </w:p>
    <w:p w14:paraId="44C9CEA9" w14:textId="23658B3F" w:rsidR="00A1068D" w:rsidRPr="00B60D61" w:rsidRDefault="00246E45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1068D" w:rsidRPr="00B60D61">
        <w:rPr>
          <w:rFonts w:ascii="Times New Roman" w:eastAsia="Times New Roman" w:hAnsi="Times New Roman"/>
          <w:sz w:val="28"/>
          <w:szCs w:val="28"/>
          <w:lang w:eastAsia="ru-RU"/>
        </w:rPr>
        <w:t>07.08.2018 № 753 «О внесении изменений в постановление администрации муниципального образования «Городской округ Ногликский» от 26.08.20</w:t>
      </w:r>
      <w:r w:rsidR="00B87080" w:rsidRPr="00B60D6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1068D" w:rsidRPr="00B60D61">
        <w:rPr>
          <w:rFonts w:ascii="Times New Roman" w:eastAsia="Times New Roman" w:hAnsi="Times New Roman"/>
          <w:sz w:val="28"/>
          <w:szCs w:val="28"/>
          <w:lang w:eastAsia="ru-RU"/>
        </w:rPr>
        <w:t>5 № 621».</w:t>
      </w:r>
    </w:p>
    <w:p w14:paraId="0D0A125F" w14:textId="77777777" w:rsidR="00A1068D" w:rsidRPr="00B60D61" w:rsidRDefault="00A1068D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настоящее постановление в газете «Знамя труда» 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разместить на официальном сайте муниципального образования 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br/>
        <w:t>«Городской округ Ногликский» в информационно-телекоммуникационной сети «Интернет».</w:t>
      </w:r>
    </w:p>
    <w:p w14:paraId="566F8C58" w14:textId="51375D39" w:rsidR="00A1068D" w:rsidRPr="00B60D61" w:rsidRDefault="00246E45" w:rsidP="00CD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1068D" w:rsidRPr="00B60D61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14:paraId="514A5384" w14:textId="77777777" w:rsidR="00E609BC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5F58EF" w14:textId="77777777" w:rsidR="00011D9E" w:rsidRPr="00D12794" w:rsidRDefault="00011D9E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4A538E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14A538F" w14:textId="056B560D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1E0F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B60D6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A5399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514A539A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5397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514A5398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1388032"/>
      <w:docPartObj>
        <w:docPartGallery w:val="Page Numbers (Top of Page)"/>
        <w:docPartUnique/>
      </w:docPartObj>
    </w:sdtPr>
    <w:sdtEndPr/>
    <w:sdtContent>
      <w:p w14:paraId="74A83073" w14:textId="0112401D" w:rsidR="00B60D61" w:rsidRDefault="00B60D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CF9">
          <w:rPr>
            <w:noProof/>
          </w:rPr>
          <w:t>2</w:t>
        </w:r>
        <w:r>
          <w:fldChar w:fldCharType="end"/>
        </w:r>
      </w:p>
    </w:sdtContent>
  </w:sdt>
  <w:p w14:paraId="06183241" w14:textId="77777777" w:rsidR="00B60D61" w:rsidRDefault="00B60D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1D9E"/>
    <w:rsid w:val="00053BD0"/>
    <w:rsid w:val="00185FEC"/>
    <w:rsid w:val="001A0CF9"/>
    <w:rsid w:val="001E0F1F"/>
    <w:rsid w:val="001E1F9F"/>
    <w:rsid w:val="002003DC"/>
    <w:rsid w:val="00246E45"/>
    <w:rsid w:val="0033636C"/>
    <w:rsid w:val="003E4257"/>
    <w:rsid w:val="00520CBF"/>
    <w:rsid w:val="005C2B53"/>
    <w:rsid w:val="007B36A0"/>
    <w:rsid w:val="008629FA"/>
    <w:rsid w:val="00987DB5"/>
    <w:rsid w:val="00A1068D"/>
    <w:rsid w:val="00AC72C8"/>
    <w:rsid w:val="00B10ED9"/>
    <w:rsid w:val="00B25688"/>
    <w:rsid w:val="00B60D61"/>
    <w:rsid w:val="00B87080"/>
    <w:rsid w:val="00C02849"/>
    <w:rsid w:val="00CD4E00"/>
    <w:rsid w:val="00D12794"/>
    <w:rsid w:val="00D67BD8"/>
    <w:rsid w:val="00DF7897"/>
    <w:rsid w:val="00E37B8A"/>
    <w:rsid w:val="00E609BC"/>
    <w:rsid w:val="00F3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537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0767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0767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95804"/>
    <w:rsid w:val="00CF735B"/>
    <w:rsid w:val="00D0767D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2021-07-28T06:47:00Z</cp:lastPrinted>
  <dcterms:created xsi:type="dcterms:W3CDTF">2021-07-28T06:48:00Z</dcterms:created>
  <dcterms:modified xsi:type="dcterms:W3CDTF">2021-07-28T06:48:00Z</dcterms:modified>
</cp:coreProperties>
</file>